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09111" w14:textId="48D7121C" w:rsidR="0053250E" w:rsidRDefault="002C484B" w:rsidP="002C484B">
      <w:pPr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noProof/>
        </w:rPr>
        <w:drawing>
          <wp:inline distT="0" distB="0" distL="0" distR="0" wp14:anchorId="284D9834" wp14:editId="573DBAF8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50E"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5D2A169C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2B24BEB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7D1749C3" w14:textId="77777777" w:rsidR="0053250E" w:rsidRDefault="0053250E" w:rsidP="0053250E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0175C46A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1DFCD2AD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072B0B39" w14:textId="77777777" w:rsidR="0053250E" w:rsidRDefault="0053250E" w:rsidP="0053250E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195A368E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34EBA131" w14:textId="77777777" w:rsidR="0053250E" w:rsidRDefault="0053250E" w:rsidP="0053250E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E93AE74" w14:textId="7F52E9B8" w:rsidR="0053250E" w:rsidRDefault="0053250E" w:rsidP="005516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bookmarkStart w:id="0" w:name="_GoBack"/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DF5C0E" w:rsidRPr="00DF5C0E">
        <w:rPr>
          <w:rFonts w:ascii="Tahoma" w:eastAsia="Times New Roman" w:hAnsi="Tahoma" w:cs="Tahoma"/>
          <w:b/>
          <w:bCs/>
          <w:sz w:val="20"/>
          <w:szCs w:val="20"/>
          <w:lang w:bidi="it-IT"/>
        </w:rPr>
        <w:t>PROCEDURA APERTA PER L’AFFIDAMENTO DEI LAVORI DI CUI AL PROGETTO “MESSA IN SICUREZZA DI PEDONI E CICLISTI LUNGO LE STRADE COMUNALI MOLINAZZO E CORTINA ALL’INTERNO DELLE FRAZIONI DI LUSURASCO E CORTINA, COMPRESA LA MANUTENZIONE STRAORDINARIA DELLA PAVIMENTAZIONE STRADALE.” CUP E97H21011170004. CIG 95992786CC.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53250E" w14:paraId="186B8C5D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bookmarkEnd w:id="0"/>
          <w:p w14:paraId="12986B9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63B6D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31D440F0" w14:textId="77777777" w:rsidTr="0002431B">
        <w:trPr>
          <w:trHeight w:val="292"/>
        </w:trPr>
        <w:tc>
          <w:tcPr>
            <w:tcW w:w="845" w:type="dxa"/>
            <w:hideMark/>
          </w:tcPr>
          <w:p w14:paraId="70F48F4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2A235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89A741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41B6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37B125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7A31C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A29E505" w14:textId="77777777" w:rsidTr="0002431B">
        <w:trPr>
          <w:trHeight w:val="468"/>
        </w:trPr>
        <w:tc>
          <w:tcPr>
            <w:tcW w:w="1412" w:type="dxa"/>
            <w:gridSpan w:val="3"/>
            <w:hideMark/>
          </w:tcPr>
          <w:p w14:paraId="36CC001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2C687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1AF9B16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DD3AE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F090FCA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6443E2A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5A3752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EF59498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49AFB1C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38FE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EFFD272" w14:textId="77777777" w:rsidTr="0002431B">
        <w:trPr>
          <w:trHeight w:val="455"/>
        </w:trPr>
        <w:tc>
          <w:tcPr>
            <w:tcW w:w="1824" w:type="dxa"/>
            <w:gridSpan w:val="5"/>
            <w:hideMark/>
          </w:tcPr>
          <w:p w14:paraId="0E52843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78C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CBF0B2B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C413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76BDAC5" w14:textId="77777777" w:rsidTr="0002431B">
        <w:trPr>
          <w:trHeight w:val="455"/>
        </w:trPr>
        <w:tc>
          <w:tcPr>
            <w:tcW w:w="1954" w:type="dxa"/>
            <w:gridSpan w:val="6"/>
            <w:hideMark/>
          </w:tcPr>
          <w:p w14:paraId="473940F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E56F6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BDB18A5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D66C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949D51E" w14:textId="77777777" w:rsidTr="0002431B">
        <w:trPr>
          <w:trHeight w:val="455"/>
        </w:trPr>
        <w:tc>
          <w:tcPr>
            <w:tcW w:w="1551" w:type="dxa"/>
            <w:gridSpan w:val="4"/>
            <w:hideMark/>
          </w:tcPr>
          <w:p w14:paraId="5FB49DB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27F3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3A8559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E8B3E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0DE6126E" w14:textId="77777777" w:rsidTr="0002431B">
        <w:trPr>
          <w:trHeight w:val="426"/>
        </w:trPr>
        <w:tc>
          <w:tcPr>
            <w:tcW w:w="1121" w:type="dxa"/>
            <w:gridSpan w:val="2"/>
            <w:hideMark/>
          </w:tcPr>
          <w:p w14:paraId="3081CEF2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ECD4B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EA9FA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F52DAD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E5DAB80" w14:textId="77777777" w:rsidR="0053250E" w:rsidRDefault="0053250E" w:rsidP="0053250E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A892769" w14:textId="77777777" w:rsidR="0053250E" w:rsidRDefault="0053250E" w:rsidP="0053250E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7AB9E625" w14:textId="77777777" w:rsidR="0053250E" w:rsidRDefault="0053250E" w:rsidP="0053250E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48BF1526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659B2872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lastRenderedPageBreak/>
        <w:t>verso la Stazione Unica Appaltante della Provincia di Piacenza</w:t>
      </w:r>
    </w:p>
    <w:p w14:paraId="0C6B8EDC" w14:textId="63D85490" w:rsidR="0053250E" w:rsidRDefault="0053250E" w:rsidP="0053250E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DF5C0E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Alseno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14:paraId="1554418D" w14:textId="77777777" w:rsidR="0053250E" w:rsidRDefault="0053250E" w:rsidP="0053250E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01B95272" w14:textId="7982070E" w:rsidR="00F64BE4" w:rsidRDefault="0053250E" w:rsidP="00153D03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0E"/>
    <w:rsid w:val="00153D03"/>
    <w:rsid w:val="002541C5"/>
    <w:rsid w:val="002C484B"/>
    <w:rsid w:val="00462BBC"/>
    <w:rsid w:val="0053250E"/>
    <w:rsid w:val="0055163F"/>
    <w:rsid w:val="0076758B"/>
    <w:rsid w:val="00DF5C0E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D01"/>
  <w15:chartTrackingRefBased/>
  <w15:docId w15:val="{73D06717-EEC5-4E3F-8B5B-CB6F2A8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250E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325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9</cp:revision>
  <dcterms:created xsi:type="dcterms:W3CDTF">2022-04-14T13:06:00Z</dcterms:created>
  <dcterms:modified xsi:type="dcterms:W3CDTF">2023-01-12T15:22:00Z</dcterms:modified>
</cp:coreProperties>
</file>